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F9" w:rsidRPr="00812F1C" w:rsidRDefault="009E5683" w:rsidP="009E5683">
      <w:pPr>
        <w:rPr>
          <w:rFonts w:ascii="Verdana" w:hAnsi="Verdana"/>
          <w:b/>
          <w:sz w:val="48"/>
          <w:szCs w:val="48"/>
        </w:rPr>
      </w:pPr>
      <w:r w:rsidRPr="00812F1C">
        <w:rPr>
          <w:rFonts w:ascii="Verdana" w:hAnsi="Verdana"/>
          <w:b/>
          <w:sz w:val="48"/>
          <w:szCs w:val="48"/>
        </w:rPr>
        <w:t xml:space="preserve">Fjord1 AS - </w:t>
      </w:r>
      <w:r w:rsidR="00812F1C">
        <w:rPr>
          <w:rFonts w:ascii="Verdana" w:hAnsi="Verdana"/>
          <w:b/>
          <w:sz w:val="48"/>
          <w:szCs w:val="48"/>
        </w:rPr>
        <w:t>e</w:t>
      </w:r>
      <w:r w:rsidRPr="00812F1C">
        <w:rPr>
          <w:rFonts w:ascii="Verdana" w:hAnsi="Verdana"/>
          <w:b/>
          <w:sz w:val="48"/>
          <w:szCs w:val="48"/>
        </w:rPr>
        <w:t>igarvurdering</w:t>
      </w:r>
    </w:p>
    <w:p w:rsidR="00EB504D" w:rsidRPr="009E5683" w:rsidRDefault="00F808F9" w:rsidP="00EB504D">
      <w:pPr>
        <w:rPr>
          <w:rFonts w:ascii="Verdana" w:hAnsi="Verdana"/>
        </w:rPr>
      </w:pPr>
      <w:r w:rsidRPr="009E5683">
        <w:rPr>
          <w:rFonts w:ascii="Verdana" w:hAnsi="Verdana"/>
        </w:rPr>
        <w:t xml:space="preserve">Det er naturleg i denne orienteringa </w:t>
      </w:r>
      <w:r w:rsidR="00812F1C">
        <w:rPr>
          <w:rFonts w:ascii="Verdana" w:hAnsi="Verdana"/>
        </w:rPr>
        <w:t xml:space="preserve">om Fjord1 AS </w:t>
      </w:r>
      <w:r w:rsidRPr="009E5683">
        <w:rPr>
          <w:rFonts w:ascii="Verdana" w:hAnsi="Verdana"/>
        </w:rPr>
        <w:t xml:space="preserve">å </w:t>
      </w:r>
      <w:r w:rsidR="00812F1C">
        <w:rPr>
          <w:rFonts w:ascii="Verdana" w:hAnsi="Verdana"/>
        </w:rPr>
        <w:t xml:space="preserve">også seie litt om selskapet  </w:t>
      </w:r>
      <w:r w:rsidRPr="009E5683">
        <w:rPr>
          <w:rFonts w:ascii="Verdana" w:hAnsi="Verdana"/>
        </w:rPr>
        <w:t xml:space="preserve">F1 Holding </w:t>
      </w:r>
      <w:r w:rsidR="007D615B" w:rsidRPr="009E5683">
        <w:rPr>
          <w:rFonts w:ascii="Verdana" w:hAnsi="Verdana"/>
        </w:rPr>
        <w:t>AS</w:t>
      </w:r>
      <w:r w:rsidRPr="009E5683">
        <w:rPr>
          <w:rFonts w:ascii="Verdana" w:hAnsi="Verdana"/>
        </w:rPr>
        <w:t>.</w:t>
      </w:r>
      <w:r w:rsidR="00812F1C">
        <w:rPr>
          <w:rFonts w:ascii="Verdana" w:hAnsi="Verdana"/>
        </w:rPr>
        <w:t xml:space="preserve"> Det er og naturleg for meg å ha nemnd det vedtaket fylkestinget gjorde i november 2015 og nokre få ord om prosessen i forkant. </w:t>
      </w:r>
      <w:r w:rsidR="00812F1C" w:rsidRPr="009E5683">
        <w:rPr>
          <w:rFonts w:ascii="Verdana" w:hAnsi="Verdana"/>
        </w:rPr>
        <w:t>Det</w:t>
      </w:r>
      <w:r w:rsidR="00812F1C">
        <w:rPr>
          <w:rFonts w:ascii="Verdana" w:hAnsi="Verdana"/>
        </w:rPr>
        <w:t>te</w:t>
      </w:r>
      <w:r w:rsidR="00812F1C" w:rsidRPr="009E5683">
        <w:rPr>
          <w:rFonts w:ascii="Verdana" w:hAnsi="Verdana"/>
        </w:rPr>
        <w:t xml:space="preserve"> er likevel ikkje tema for d</w:t>
      </w:r>
      <w:r w:rsidR="00664230">
        <w:rPr>
          <w:rFonts w:ascii="Verdana" w:hAnsi="Verdana"/>
        </w:rPr>
        <w:t xml:space="preserve">en gjennomgangen vi skal ha </w:t>
      </w:r>
      <w:r w:rsidR="00812F1C" w:rsidRPr="009E5683">
        <w:rPr>
          <w:rFonts w:ascii="Verdana" w:hAnsi="Verdana"/>
        </w:rPr>
        <w:t>no.</w:t>
      </w:r>
      <w:r w:rsidR="00812F1C">
        <w:rPr>
          <w:rFonts w:ascii="Verdana" w:hAnsi="Verdana"/>
        </w:rPr>
        <w:t xml:space="preserve"> Denne vil naturleg dreie seg om </w:t>
      </w:r>
      <w:r w:rsidRPr="009E5683">
        <w:rPr>
          <w:rFonts w:ascii="Verdana" w:hAnsi="Verdana"/>
        </w:rPr>
        <w:t>driftsåret 201</w:t>
      </w:r>
      <w:r w:rsidR="008E6E94" w:rsidRPr="009E5683">
        <w:rPr>
          <w:rFonts w:ascii="Verdana" w:hAnsi="Verdana"/>
        </w:rPr>
        <w:t>5</w:t>
      </w:r>
      <w:r w:rsidRPr="009E5683">
        <w:rPr>
          <w:rFonts w:ascii="Verdana" w:hAnsi="Verdana"/>
        </w:rPr>
        <w:t>.</w:t>
      </w:r>
      <w:r w:rsidR="00A34132" w:rsidRPr="009E5683">
        <w:rPr>
          <w:rFonts w:ascii="Verdana" w:hAnsi="Verdana"/>
        </w:rPr>
        <w:t xml:space="preserve"> </w:t>
      </w:r>
    </w:p>
    <w:p w:rsidR="0026454A" w:rsidRPr="009E5683" w:rsidRDefault="00EB504D" w:rsidP="00EB504D">
      <w:pPr>
        <w:rPr>
          <w:rFonts w:ascii="Verdana" w:hAnsi="Verdana"/>
        </w:rPr>
      </w:pPr>
      <w:r w:rsidRPr="009E5683">
        <w:rPr>
          <w:rFonts w:ascii="Verdana" w:hAnsi="Verdana"/>
        </w:rPr>
        <w:t xml:space="preserve">Fylkeskommunen er dominerande eigar i Fjord1 ved at </w:t>
      </w:r>
      <w:r w:rsidR="009E5683">
        <w:rPr>
          <w:rFonts w:ascii="Verdana" w:hAnsi="Verdana"/>
        </w:rPr>
        <w:t xml:space="preserve">vi </w:t>
      </w:r>
      <w:r w:rsidRPr="009E5683">
        <w:rPr>
          <w:rFonts w:ascii="Verdana" w:hAnsi="Verdana"/>
        </w:rPr>
        <w:t xml:space="preserve">- gjennom F1 Holding - eig 59 % av aksjane. </w:t>
      </w:r>
    </w:p>
    <w:p w:rsidR="000B73EE" w:rsidRPr="009E5683" w:rsidRDefault="00EB504D" w:rsidP="00EB504D">
      <w:pPr>
        <w:rPr>
          <w:rFonts w:ascii="Verdana" w:hAnsi="Verdana"/>
        </w:rPr>
      </w:pPr>
      <w:r w:rsidRPr="009E5683">
        <w:rPr>
          <w:rFonts w:ascii="Verdana" w:hAnsi="Verdana"/>
        </w:rPr>
        <w:t xml:space="preserve">Fylkesutvalet starta </w:t>
      </w:r>
      <w:r w:rsidR="0026454A" w:rsidRPr="009E5683">
        <w:rPr>
          <w:rFonts w:ascii="Verdana" w:hAnsi="Verdana"/>
        </w:rPr>
        <w:t>våren</w:t>
      </w:r>
      <w:r w:rsidRPr="009E5683">
        <w:rPr>
          <w:rFonts w:ascii="Verdana" w:hAnsi="Verdana"/>
        </w:rPr>
        <w:t xml:space="preserve"> 2014 </w:t>
      </w:r>
      <w:r w:rsidR="00204799" w:rsidRPr="009E5683">
        <w:rPr>
          <w:rFonts w:ascii="Verdana" w:hAnsi="Verdana"/>
        </w:rPr>
        <w:t xml:space="preserve">eit arbeid for å kartlegge </w:t>
      </w:r>
      <w:r w:rsidR="009E5683">
        <w:rPr>
          <w:rFonts w:ascii="Verdana" w:hAnsi="Verdana"/>
        </w:rPr>
        <w:t xml:space="preserve">aktuelle </w:t>
      </w:r>
      <w:r w:rsidR="00204799" w:rsidRPr="009E5683">
        <w:rPr>
          <w:rFonts w:ascii="Verdana" w:hAnsi="Verdana"/>
        </w:rPr>
        <w:t>handlings</w:t>
      </w:r>
      <w:r w:rsidR="009E5683">
        <w:rPr>
          <w:rFonts w:ascii="Verdana" w:hAnsi="Verdana"/>
        </w:rPr>
        <w:t>-</w:t>
      </w:r>
      <w:r w:rsidR="00204799" w:rsidRPr="009E5683">
        <w:rPr>
          <w:rFonts w:ascii="Verdana" w:hAnsi="Verdana"/>
        </w:rPr>
        <w:t xml:space="preserve">alternativ for </w:t>
      </w:r>
      <w:r w:rsidRPr="009E5683">
        <w:rPr>
          <w:rFonts w:ascii="Verdana" w:hAnsi="Verdana"/>
        </w:rPr>
        <w:t xml:space="preserve">eigarskapen i Fjord1. </w:t>
      </w:r>
      <w:r w:rsidR="00204799" w:rsidRPr="009E5683">
        <w:rPr>
          <w:rFonts w:ascii="Verdana" w:hAnsi="Verdana"/>
        </w:rPr>
        <w:t>Styret i Fjord1 sitt arbeid med ein ev</w:t>
      </w:r>
      <w:r w:rsidR="00057B46" w:rsidRPr="009E5683">
        <w:rPr>
          <w:rFonts w:ascii="Verdana" w:hAnsi="Verdana"/>
        </w:rPr>
        <w:t>entuell</w:t>
      </w:r>
      <w:r w:rsidR="00204799" w:rsidRPr="009E5683">
        <w:rPr>
          <w:rFonts w:ascii="Verdana" w:hAnsi="Verdana"/>
        </w:rPr>
        <w:t xml:space="preserve"> fusjon </w:t>
      </w:r>
      <w:r w:rsidR="000B73EE" w:rsidRPr="009E5683">
        <w:rPr>
          <w:rFonts w:ascii="Verdana" w:hAnsi="Verdana"/>
        </w:rPr>
        <w:t>med</w:t>
      </w:r>
      <w:r w:rsidR="00204799" w:rsidRPr="009E5683">
        <w:rPr>
          <w:rFonts w:ascii="Verdana" w:hAnsi="Verdana"/>
        </w:rPr>
        <w:t xml:space="preserve"> Norled </w:t>
      </w:r>
      <w:r w:rsidR="00057B46" w:rsidRPr="009E5683">
        <w:rPr>
          <w:rFonts w:ascii="Verdana" w:hAnsi="Verdana"/>
        </w:rPr>
        <w:t>var</w:t>
      </w:r>
      <w:r w:rsidR="000B73EE" w:rsidRPr="009E5683">
        <w:rPr>
          <w:rFonts w:ascii="Verdana" w:hAnsi="Verdana"/>
        </w:rPr>
        <w:t>t</w:t>
      </w:r>
      <w:r w:rsidR="004505A8" w:rsidRPr="009E5683">
        <w:rPr>
          <w:rFonts w:ascii="Verdana" w:hAnsi="Verdana"/>
        </w:rPr>
        <w:t xml:space="preserve"> </w:t>
      </w:r>
      <w:r w:rsidR="00204799" w:rsidRPr="009E5683">
        <w:rPr>
          <w:rFonts w:ascii="Verdana" w:hAnsi="Verdana"/>
        </w:rPr>
        <w:t>integrert i den</w:t>
      </w:r>
      <w:r w:rsidR="00A34132" w:rsidRPr="009E5683">
        <w:rPr>
          <w:rFonts w:ascii="Verdana" w:hAnsi="Verdana"/>
        </w:rPr>
        <w:t>ne</w:t>
      </w:r>
      <w:r w:rsidR="00204799" w:rsidRPr="009E5683">
        <w:rPr>
          <w:rFonts w:ascii="Verdana" w:hAnsi="Verdana"/>
        </w:rPr>
        <w:t xml:space="preserve"> breie og overordna prosessen. </w:t>
      </w:r>
      <w:r w:rsidR="000B73EE" w:rsidRPr="009E5683">
        <w:rPr>
          <w:rFonts w:ascii="Verdana" w:hAnsi="Verdana"/>
        </w:rPr>
        <w:t>Fylkes</w:t>
      </w:r>
      <w:r w:rsidR="00664230">
        <w:rPr>
          <w:rFonts w:ascii="Verdana" w:hAnsi="Verdana"/>
        </w:rPr>
        <w:t>-</w:t>
      </w:r>
      <w:r w:rsidR="000B73EE" w:rsidRPr="009E5683">
        <w:rPr>
          <w:rFonts w:ascii="Verdana" w:hAnsi="Verdana"/>
        </w:rPr>
        <w:t xml:space="preserve">tinget vedtok </w:t>
      </w:r>
      <w:r w:rsidR="00664230">
        <w:rPr>
          <w:rFonts w:ascii="Verdana" w:hAnsi="Verdana"/>
        </w:rPr>
        <w:t xml:space="preserve">så </w:t>
      </w:r>
      <w:r w:rsidR="009C11E2" w:rsidRPr="009E5683">
        <w:rPr>
          <w:rFonts w:ascii="Verdana" w:hAnsi="Verdana"/>
        </w:rPr>
        <w:t xml:space="preserve">i november 2015 </w:t>
      </w:r>
      <w:r w:rsidR="009E5683">
        <w:rPr>
          <w:rFonts w:ascii="Verdana" w:hAnsi="Verdana"/>
        </w:rPr>
        <w:t xml:space="preserve">ei </w:t>
      </w:r>
      <w:r w:rsidR="000B73EE" w:rsidRPr="009E5683">
        <w:rPr>
          <w:rFonts w:ascii="Verdana" w:hAnsi="Verdana"/>
        </w:rPr>
        <w:t xml:space="preserve">endring i den overordna eigarskapen med </w:t>
      </w:r>
      <w:r w:rsidR="009C11E2" w:rsidRPr="009E5683">
        <w:rPr>
          <w:rFonts w:ascii="Verdana" w:hAnsi="Verdana"/>
        </w:rPr>
        <w:t xml:space="preserve">50 % </w:t>
      </w:r>
      <w:r w:rsidR="000B73EE" w:rsidRPr="009E5683">
        <w:rPr>
          <w:rFonts w:ascii="Verdana" w:hAnsi="Verdana"/>
        </w:rPr>
        <w:t xml:space="preserve">nedsal </w:t>
      </w:r>
      <w:r w:rsidR="009C11E2" w:rsidRPr="009E5683">
        <w:rPr>
          <w:rFonts w:ascii="Verdana" w:hAnsi="Verdana"/>
        </w:rPr>
        <w:t xml:space="preserve">- </w:t>
      </w:r>
      <w:r w:rsidR="000B73EE" w:rsidRPr="009E5683">
        <w:rPr>
          <w:rFonts w:ascii="Verdana" w:hAnsi="Verdana"/>
        </w:rPr>
        <w:t xml:space="preserve">og </w:t>
      </w:r>
      <w:r w:rsidR="009C11E2" w:rsidRPr="009E5683">
        <w:rPr>
          <w:rFonts w:ascii="Verdana" w:hAnsi="Verdana"/>
        </w:rPr>
        <w:t xml:space="preserve">seinare </w:t>
      </w:r>
      <w:r w:rsidR="000B73EE" w:rsidRPr="009E5683">
        <w:rPr>
          <w:rFonts w:ascii="Verdana" w:hAnsi="Verdana"/>
        </w:rPr>
        <w:t xml:space="preserve">opsjon </w:t>
      </w:r>
      <w:r w:rsidR="009C11E2" w:rsidRPr="009E5683">
        <w:rPr>
          <w:rFonts w:ascii="Verdana" w:hAnsi="Verdana"/>
        </w:rPr>
        <w:t xml:space="preserve">- </w:t>
      </w:r>
      <w:r w:rsidR="009E5683">
        <w:rPr>
          <w:rFonts w:ascii="Verdana" w:hAnsi="Verdana"/>
        </w:rPr>
        <w:t>i morselskapet F1 Holding AS</w:t>
      </w:r>
      <w:r w:rsidR="000B73EE" w:rsidRPr="009E5683">
        <w:rPr>
          <w:rFonts w:ascii="Verdana" w:hAnsi="Verdana"/>
        </w:rPr>
        <w:t xml:space="preserve"> til Torghatten ASA. </w:t>
      </w:r>
      <w:r w:rsidR="00664230">
        <w:rPr>
          <w:rFonts w:ascii="Verdana" w:hAnsi="Verdana"/>
        </w:rPr>
        <w:t xml:space="preserve">Det står framleis att å sjå om denne transaksjonen blir godkjend. </w:t>
      </w:r>
    </w:p>
    <w:p w:rsidR="00F808F9" w:rsidRPr="009E5683" w:rsidRDefault="009E5683" w:rsidP="00EB504D">
      <w:pPr>
        <w:rPr>
          <w:rFonts w:ascii="Verdana" w:hAnsi="Verdana"/>
        </w:rPr>
      </w:pPr>
      <w:r>
        <w:rPr>
          <w:rFonts w:ascii="Verdana" w:hAnsi="Verdana"/>
        </w:rPr>
        <w:t xml:space="preserve">Etter </w:t>
      </w:r>
      <w:r w:rsidR="000B73EE" w:rsidRPr="009E5683">
        <w:rPr>
          <w:rFonts w:ascii="Verdana" w:hAnsi="Verdana"/>
        </w:rPr>
        <w:t>fylkestingsvedtaket</w:t>
      </w:r>
      <w:r w:rsidR="00057B46" w:rsidRPr="009E5683">
        <w:rPr>
          <w:rFonts w:ascii="Verdana" w:hAnsi="Verdana"/>
        </w:rPr>
        <w:t xml:space="preserve"> trakk dei aksjonærop</w:t>
      </w:r>
      <w:r>
        <w:rPr>
          <w:rFonts w:ascii="Verdana" w:hAnsi="Verdana"/>
        </w:rPr>
        <w:t>pnemnde styremedlem</w:t>
      </w:r>
      <w:r w:rsidR="00057B46" w:rsidRPr="009E5683">
        <w:rPr>
          <w:rFonts w:ascii="Verdana" w:hAnsi="Verdana"/>
        </w:rPr>
        <w:t xml:space="preserve">ane frå fylkeskommunen </w:t>
      </w:r>
      <w:r w:rsidR="000B73EE" w:rsidRPr="009E5683">
        <w:rPr>
          <w:rFonts w:ascii="Verdana" w:hAnsi="Verdana"/>
        </w:rPr>
        <w:t xml:space="preserve">i Fjord1 </w:t>
      </w:r>
      <w:r w:rsidR="00057B46" w:rsidRPr="009E5683">
        <w:rPr>
          <w:rFonts w:ascii="Verdana" w:hAnsi="Verdana"/>
        </w:rPr>
        <w:t xml:space="preserve">seg </w:t>
      </w:r>
      <w:r>
        <w:rPr>
          <w:rFonts w:ascii="Verdana" w:hAnsi="Verdana"/>
        </w:rPr>
        <w:t>og a</w:t>
      </w:r>
      <w:r w:rsidR="00057B46" w:rsidRPr="009E5683">
        <w:rPr>
          <w:rFonts w:ascii="Verdana" w:hAnsi="Verdana"/>
        </w:rPr>
        <w:t xml:space="preserve">dministrerande direktør </w:t>
      </w:r>
      <w:r>
        <w:rPr>
          <w:rFonts w:ascii="Verdana" w:hAnsi="Verdana"/>
        </w:rPr>
        <w:t xml:space="preserve">gjekk </w:t>
      </w:r>
      <w:r w:rsidR="00057B46" w:rsidRPr="009E5683">
        <w:rPr>
          <w:rFonts w:ascii="Verdana" w:hAnsi="Verdana"/>
        </w:rPr>
        <w:t>av.</w:t>
      </w:r>
    </w:p>
    <w:p w:rsidR="00664230" w:rsidRDefault="000B73EE" w:rsidP="00EB504D">
      <w:pPr>
        <w:rPr>
          <w:rFonts w:ascii="Verdana" w:hAnsi="Verdana"/>
        </w:rPr>
      </w:pPr>
      <w:r w:rsidRPr="009E5683">
        <w:rPr>
          <w:rFonts w:ascii="Verdana" w:hAnsi="Verdana"/>
        </w:rPr>
        <w:t>Nye aksjonærvalde styremedlem</w:t>
      </w:r>
      <w:r w:rsidR="00057B46" w:rsidRPr="009E5683">
        <w:rPr>
          <w:rFonts w:ascii="Verdana" w:hAnsi="Verdana"/>
        </w:rPr>
        <w:t>ar var på plass</w:t>
      </w:r>
      <w:r w:rsidR="007245A4" w:rsidRPr="009E5683">
        <w:rPr>
          <w:rFonts w:ascii="Verdana" w:hAnsi="Verdana"/>
        </w:rPr>
        <w:t xml:space="preserve"> alt</w:t>
      </w:r>
      <w:r w:rsidRPr="009E5683">
        <w:rPr>
          <w:rFonts w:ascii="Verdana" w:hAnsi="Verdana"/>
        </w:rPr>
        <w:t xml:space="preserve"> tidleg i desember 2015.</w:t>
      </w:r>
      <w:r w:rsidR="00863063" w:rsidRPr="009E5683">
        <w:rPr>
          <w:rFonts w:ascii="Verdana" w:hAnsi="Verdana"/>
        </w:rPr>
        <w:t xml:space="preserve"> Pål W. Lorentzen er ny styreleiar og André Høyset </w:t>
      </w:r>
      <w:r w:rsidR="00664230">
        <w:rPr>
          <w:rFonts w:ascii="Verdana" w:hAnsi="Verdana"/>
        </w:rPr>
        <w:t xml:space="preserve">er </w:t>
      </w:r>
      <w:r w:rsidR="00863063" w:rsidRPr="009E5683">
        <w:rPr>
          <w:rFonts w:ascii="Verdana" w:hAnsi="Verdana"/>
        </w:rPr>
        <w:t xml:space="preserve">konstituert </w:t>
      </w:r>
      <w:r w:rsidR="009C11E2" w:rsidRPr="009E5683">
        <w:rPr>
          <w:rFonts w:ascii="Verdana" w:hAnsi="Verdana"/>
        </w:rPr>
        <w:t xml:space="preserve">administrerande direktør. Direktørstillinga </w:t>
      </w:r>
      <w:r w:rsidR="00664230">
        <w:rPr>
          <w:rFonts w:ascii="Verdana" w:hAnsi="Verdana"/>
        </w:rPr>
        <w:t xml:space="preserve">har vore lyst ut med frist </w:t>
      </w:r>
      <w:r w:rsidR="009C11E2" w:rsidRPr="009E5683">
        <w:rPr>
          <w:rFonts w:ascii="Verdana" w:hAnsi="Verdana"/>
        </w:rPr>
        <w:t>1. juni.</w:t>
      </w:r>
      <w:r w:rsidR="009E5683">
        <w:rPr>
          <w:rFonts w:ascii="Verdana" w:hAnsi="Verdana"/>
        </w:rPr>
        <w:t xml:space="preserve"> </w:t>
      </w:r>
    </w:p>
    <w:p w:rsidR="00057B46" w:rsidRPr="009E5683" w:rsidRDefault="009E5683" w:rsidP="00EB504D">
      <w:pPr>
        <w:rPr>
          <w:rFonts w:ascii="Verdana" w:hAnsi="Verdana"/>
        </w:rPr>
      </w:pPr>
      <w:r>
        <w:rPr>
          <w:rFonts w:ascii="Verdana" w:hAnsi="Verdana"/>
        </w:rPr>
        <w:t xml:space="preserve">Eg vil med dette ønskje både </w:t>
      </w:r>
      <w:r w:rsidRPr="009E5683">
        <w:rPr>
          <w:rFonts w:ascii="Verdana" w:hAnsi="Verdana"/>
        </w:rPr>
        <w:t>Pål W. Lorentzen og André Høyset</w:t>
      </w:r>
      <w:r>
        <w:rPr>
          <w:rFonts w:ascii="Verdana" w:hAnsi="Verdana"/>
        </w:rPr>
        <w:t xml:space="preserve"> hjarteleg velkomen til dette møtet. </w:t>
      </w:r>
      <w:r w:rsidR="00057B46" w:rsidRPr="009E5683">
        <w:rPr>
          <w:rFonts w:ascii="Verdana" w:hAnsi="Verdana"/>
        </w:rPr>
        <w:t xml:space="preserve"> </w:t>
      </w:r>
    </w:p>
    <w:p w:rsidR="009C11E2" w:rsidRPr="00664230" w:rsidRDefault="00664230" w:rsidP="009C11E2">
      <w:pPr>
        <w:rPr>
          <w:rFonts w:ascii="Verdana" w:hAnsi="Verdana"/>
        </w:rPr>
      </w:pPr>
      <w:r w:rsidRPr="00664230">
        <w:rPr>
          <w:rFonts w:ascii="Verdana" w:hAnsi="Verdana"/>
        </w:rPr>
        <w:lastRenderedPageBreak/>
        <w:t>Etter årsskiftet e</w:t>
      </w:r>
      <w:r w:rsidR="0026454A" w:rsidRPr="00664230">
        <w:rPr>
          <w:rFonts w:ascii="Verdana" w:hAnsi="Verdana"/>
        </w:rPr>
        <w:t xml:space="preserve">r </w:t>
      </w:r>
      <w:r w:rsidRPr="00664230">
        <w:rPr>
          <w:rFonts w:ascii="Verdana" w:hAnsi="Verdana"/>
        </w:rPr>
        <w:t xml:space="preserve">det </w:t>
      </w:r>
      <w:r w:rsidR="0026454A" w:rsidRPr="00664230">
        <w:rPr>
          <w:rFonts w:ascii="Verdana" w:hAnsi="Verdana"/>
        </w:rPr>
        <w:t>skipa einestyre</w:t>
      </w:r>
      <w:r w:rsidR="000B73EE" w:rsidRPr="00664230">
        <w:rPr>
          <w:rFonts w:ascii="Verdana" w:hAnsi="Verdana"/>
        </w:rPr>
        <w:t xml:space="preserve"> i F1 Holding</w:t>
      </w:r>
      <w:r w:rsidR="00812F1C" w:rsidRPr="00664230">
        <w:rPr>
          <w:rFonts w:ascii="Verdana" w:hAnsi="Verdana"/>
        </w:rPr>
        <w:t xml:space="preserve"> og f</w:t>
      </w:r>
      <w:r w:rsidR="009C11E2" w:rsidRPr="00664230">
        <w:rPr>
          <w:rFonts w:ascii="Verdana" w:hAnsi="Verdana"/>
        </w:rPr>
        <w:t>ylkesrådmanne</w:t>
      </w:r>
      <w:r w:rsidR="00812F1C" w:rsidRPr="00664230">
        <w:rPr>
          <w:rFonts w:ascii="Verdana" w:hAnsi="Verdana"/>
        </w:rPr>
        <w:t>n</w:t>
      </w:r>
      <w:r w:rsidR="009C11E2" w:rsidRPr="00664230">
        <w:rPr>
          <w:rFonts w:ascii="Verdana" w:hAnsi="Verdana"/>
        </w:rPr>
        <w:t xml:space="preserve"> er</w:t>
      </w:r>
      <w:r w:rsidR="00812F1C" w:rsidRPr="00664230">
        <w:rPr>
          <w:rFonts w:ascii="Verdana" w:hAnsi="Verdana"/>
        </w:rPr>
        <w:t xml:space="preserve"> for tida</w:t>
      </w:r>
      <w:r w:rsidR="009C11E2" w:rsidRPr="00664230">
        <w:rPr>
          <w:rFonts w:ascii="Verdana" w:hAnsi="Verdana"/>
        </w:rPr>
        <w:t xml:space="preserve"> eigarrepresentant. </w:t>
      </w:r>
      <w:r w:rsidR="0026454A" w:rsidRPr="00664230">
        <w:rPr>
          <w:rFonts w:ascii="Verdana" w:hAnsi="Verdana"/>
        </w:rPr>
        <w:t>S</w:t>
      </w:r>
      <w:r w:rsidR="00812F1C" w:rsidRPr="00664230">
        <w:rPr>
          <w:rFonts w:ascii="Verdana" w:hAnsi="Verdana"/>
        </w:rPr>
        <w:t xml:space="preserve">tyret skal ivareta vanlege </w:t>
      </w:r>
      <w:r w:rsidR="0026454A" w:rsidRPr="00664230">
        <w:rPr>
          <w:rFonts w:ascii="Verdana" w:hAnsi="Verdana"/>
        </w:rPr>
        <w:t xml:space="preserve">oppgåver og lojalt </w:t>
      </w:r>
      <w:r w:rsidR="006F7A00" w:rsidRPr="00664230">
        <w:rPr>
          <w:rFonts w:ascii="Verdana" w:hAnsi="Verdana"/>
        </w:rPr>
        <w:t>gjennomføre</w:t>
      </w:r>
      <w:r w:rsidR="0026454A" w:rsidRPr="00664230">
        <w:rPr>
          <w:rFonts w:ascii="Verdana" w:hAnsi="Verdana"/>
        </w:rPr>
        <w:t xml:space="preserve"> dei vedtak</w:t>
      </w:r>
      <w:r w:rsidR="006F7A00" w:rsidRPr="00664230">
        <w:rPr>
          <w:rFonts w:ascii="Verdana" w:hAnsi="Verdana"/>
        </w:rPr>
        <w:t>a</w:t>
      </w:r>
      <w:r w:rsidR="0026454A" w:rsidRPr="00664230">
        <w:rPr>
          <w:rFonts w:ascii="Verdana" w:hAnsi="Verdana"/>
        </w:rPr>
        <w:t xml:space="preserve"> fylkeskommunen gjer. Selskapet har ikkje sjølvstendige oppgåver utover dette.</w:t>
      </w:r>
      <w:r w:rsidR="009C11E2" w:rsidRPr="00664230">
        <w:rPr>
          <w:rFonts w:ascii="Verdana" w:hAnsi="Verdana"/>
        </w:rPr>
        <w:t xml:space="preserve"> </w:t>
      </w:r>
    </w:p>
    <w:p w:rsidR="00C8106B" w:rsidRPr="009E5683" w:rsidRDefault="007D615B" w:rsidP="009C11E2">
      <w:pPr>
        <w:rPr>
          <w:rFonts w:ascii="Verdana" w:hAnsi="Verdana"/>
        </w:rPr>
      </w:pPr>
      <w:r w:rsidRPr="009E5683">
        <w:rPr>
          <w:rFonts w:ascii="Verdana" w:hAnsi="Verdana"/>
        </w:rPr>
        <w:t xml:space="preserve">Fjord1 AS fekk eit </w:t>
      </w:r>
      <w:r w:rsidR="008E6E94" w:rsidRPr="009E5683">
        <w:rPr>
          <w:rFonts w:ascii="Verdana" w:hAnsi="Verdana"/>
        </w:rPr>
        <w:t xml:space="preserve">årsresultat </w:t>
      </w:r>
      <w:r w:rsidR="00992358" w:rsidRPr="009E5683">
        <w:rPr>
          <w:rFonts w:ascii="Verdana" w:hAnsi="Verdana"/>
        </w:rPr>
        <w:t xml:space="preserve">på </w:t>
      </w:r>
      <w:r w:rsidR="00C64ED6" w:rsidRPr="009E5683">
        <w:rPr>
          <w:rFonts w:ascii="Verdana" w:hAnsi="Verdana"/>
        </w:rPr>
        <w:t>181,9 millionar kroner i 2015</w:t>
      </w:r>
      <w:r w:rsidRPr="009E5683">
        <w:rPr>
          <w:rFonts w:ascii="Verdana" w:hAnsi="Verdana"/>
        </w:rPr>
        <w:t>. Resultatet i 201</w:t>
      </w:r>
      <w:r w:rsidR="00C64ED6" w:rsidRPr="009E5683">
        <w:rPr>
          <w:rFonts w:ascii="Verdana" w:hAnsi="Verdana"/>
        </w:rPr>
        <w:t>4 var på 95</w:t>
      </w:r>
      <w:r w:rsidRPr="009E5683">
        <w:rPr>
          <w:rFonts w:ascii="Verdana" w:hAnsi="Verdana"/>
        </w:rPr>
        <w:t xml:space="preserve"> millionar kroner, dvs. ein resultatforbetring på 8</w:t>
      </w:r>
      <w:r w:rsidR="00C64ED6" w:rsidRPr="009E5683">
        <w:rPr>
          <w:rFonts w:ascii="Verdana" w:hAnsi="Verdana"/>
        </w:rPr>
        <w:t>6,9</w:t>
      </w:r>
      <w:r w:rsidRPr="009E5683">
        <w:rPr>
          <w:rFonts w:ascii="Verdana" w:hAnsi="Verdana"/>
        </w:rPr>
        <w:t xml:space="preserve"> millionar kroner. Resultatforbetring</w:t>
      </w:r>
      <w:r w:rsidR="00D15981">
        <w:rPr>
          <w:rFonts w:ascii="Verdana" w:hAnsi="Verdana"/>
        </w:rPr>
        <w:t>a</w:t>
      </w:r>
      <w:r w:rsidRPr="009E5683">
        <w:rPr>
          <w:rFonts w:ascii="Verdana" w:hAnsi="Verdana"/>
        </w:rPr>
        <w:t xml:space="preserve"> kjem </w:t>
      </w:r>
      <w:r w:rsidR="00C8106B" w:rsidRPr="009E5683">
        <w:rPr>
          <w:rFonts w:ascii="Verdana" w:hAnsi="Verdana"/>
        </w:rPr>
        <w:t>mellom anna fr</w:t>
      </w:r>
      <w:r w:rsidRPr="009E5683">
        <w:rPr>
          <w:rFonts w:ascii="Verdana" w:hAnsi="Verdana"/>
        </w:rPr>
        <w:t xml:space="preserve">å </w:t>
      </w:r>
      <w:r w:rsidR="00C64ED6" w:rsidRPr="009E5683">
        <w:rPr>
          <w:rFonts w:ascii="Verdana" w:hAnsi="Verdana"/>
        </w:rPr>
        <w:t>a</w:t>
      </w:r>
      <w:r w:rsidR="00C8106B" w:rsidRPr="009E5683">
        <w:rPr>
          <w:rFonts w:ascii="Verdana" w:hAnsi="Verdana"/>
        </w:rPr>
        <w:t>vtale</w:t>
      </w:r>
      <w:r w:rsidR="00992358" w:rsidRPr="009E5683">
        <w:rPr>
          <w:rFonts w:ascii="Verdana" w:hAnsi="Verdana"/>
        </w:rPr>
        <w:t>r</w:t>
      </w:r>
      <w:r w:rsidR="00C8106B" w:rsidRPr="009E5683">
        <w:rPr>
          <w:rFonts w:ascii="Verdana" w:hAnsi="Verdana"/>
        </w:rPr>
        <w:t xml:space="preserve"> om meirsal på to kontraktar gjeldande frå 1. mai 2015.  I rekneskapen for 2015 er det også netto reversert 11 mill</w:t>
      </w:r>
      <w:r w:rsidR="00992358" w:rsidRPr="009E5683">
        <w:rPr>
          <w:rFonts w:ascii="Verdana" w:hAnsi="Verdana"/>
        </w:rPr>
        <w:t>ionar</w:t>
      </w:r>
      <w:r w:rsidR="00C8106B" w:rsidRPr="009E5683">
        <w:rPr>
          <w:rFonts w:ascii="Verdana" w:hAnsi="Verdana"/>
        </w:rPr>
        <w:t xml:space="preserve"> i tidlegare nedskrivingar på kontrakt</w:t>
      </w:r>
      <w:r w:rsidR="00992358" w:rsidRPr="009E5683">
        <w:rPr>
          <w:rFonts w:ascii="Verdana" w:hAnsi="Verdana"/>
        </w:rPr>
        <w:t>a</w:t>
      </w:r>
      <w:r w:rsidR="00C8106B" w:rsidRPr="009E5683">
        <w:rPr>
          <w:rFonts w:ascii="Verdana" w:hAnsi="Verdana"/>
        </w:rPr>
        <w:t xml:space="preserve">r. </w:t>
      </w:r>
      <w:r w:rsidR="00C64ED6" w:rsidRPr="009E5683">
        <w:rPr>
          <w:rFonts w:ascii="Verdana" w:hAnsi="Verdana"/>
        </w:rPr>
        <w:t xml:space="preserve">Selskapet har hatt eit bidrag på </w:t>
      </w:r>
      <w:r w:rsidR="008D28C9" w:rsidRPr="009E5683">
        <w:rPr>
          <w:rFonts w:ascii="Verdana" w:hAnsi="Verdana"/>
        </w:rPr>
        <w:t>37,7</w:t>
      </w:r>
      <w:r w:rsidR="00C64ED6" w:rsidRPr="009E5683">
        <w:rPr>
          <w:rFonts w:ascii="Verdana" w:hAnsi="Verdana"/>
        </w:rPr>
        <w:t xml:space="preserve"> millionar kroner frå investering i tilknytt</w:t>
      </w:r>
      <w:r w:rsidR="00D15981">
        <w:rPr>
          <w:rFonts w:ascii="Verdana" w:hAnsi="Verdana"/>
        </w:rPr>
        <w:t>a</w:t>
      </w:r>
      <w:r w:rsidR="00C64ED6" w:rsidRPr="009E5683">
        <w:rPr>
          <w:rFonts w:ascii="Verdana" w:hAnsi="Verdana"/>
        </w:rPr>
        <w:t xml:space="preserve"> selskap. </w:t>
      </w:r>
    </w:p>
    <w:p w:rsidR="00C8106B" w:rsidRPr="009E5683" w:rsidRDefault="00C8106B" w:rsidP="009C11E2">
      <w:pPr>
        <w:rPr>
          <w:rFonts w:ascii="Verdana" w:hAnsi="Verdana"/>
        </w:rPr>
      </w:pPr>
      <w:r w:rsidRPr="009E5683">
        <w:rPr>
          <w:rFonts w:ascii="Verdana" w:hAnsi="Verdana"/>
        </w:rPr>
        <w:t>Reiselivsaktiviteten i Fjord1 AS vart med verknad frå 01.01</w:t>
      </w:r>
      <w:r w:rsidR="00992358" w:rsidRPr="009E5683">
        <w:rPr>
          <w:rFonts w:ascii="Verdana" w:hAnsi="Verdana"/>
        </w:rPr>
        <w:t xml:space="preserve">.2015 overført til </w:t>
      </w:r>
      <w:r w:rsidRPr="009E5683">
        <w:rPr>
          <w:rFonts w:ascii="Verdana" w:hAnsi="Verdana"/>
        </w:rPr>
        <w:t>selskapet The Fjords DA, som Fjord1 eig 50</w:t>
      </w:r>
      <w:r w:rsidR="009C11E2" w:rsidRPr="009E5683">
        <w:rPr>
          <w:rFonts w:ascii="Verdana" w:hAnsi="Verdana"/>
        </w:rPr>
        <w:t xml:space="preserve"> </w:t>
      </w:r>
      <w:r w:rsidRPr="009E5683">
        <w:rPr>
          <w:rFonts w:ascii="Verdana" w:hAnsi="Verdana"/>
        </w:rPr>
        <w:t xml:space="preserve">% av saman med Flåm AS. Gjennom The Fjords DA blei det i 2015 kontrahert eit nytt farty som skal inn i drift på Nærøyfjorden i 2016. </w:t>
      </w:r>
      <w:r w:rsidR="00754511" w:rsidRPr="009E5683">
        <w:rPr>
          <w:rFonts w:ascii="Verdana" w:hAnsi="Verdana"/>
        </w:rPr>
        <w:t>Resultat frå reiselivsaktiviteten i 2015 inngår i resultat frå tilknytt selskap.</w:t>
      </w:r>
    </w:p>
    <w:p w:rsidR="00C8106B" w:rsidRPr="009E5683" w:rsidRDefault="00C8106B" w:rsidP="009C11E2">
      <w:pPr>
        <w:rPr>
          <w:rFonts w:ascii="Verdana" w:hAnsi="Verdana"/>
        </w:rPr>
      </w:pPr>
      <w:r w:rsidRPr="009E5683">
        <w:rPr>
          <w:rFonts w:ascii="Verdana" w:hAnsi="Verdana"/>
        </w:rPr>
        <w:t>Det er kontrahert to nye farty til sambanda Måløy-Ol</w:t>
      </w:r>
      <w:r w:rsidR="00992358" w:rsidRPr="009E5683">
        <w:rPr>
          <w:rFonts w:ascii="Verdana" w:hAnsi="Verdana"/>
        </w:rPr>
        <w:t>deide og Krakhella-Rutledal-Rys</w:t>
      </w:r>
      <w:r w:rsidRPr="009E5683">
        <w:rPr>
          <w:rFonts w:ascii="Verdana" w:hAnsi="Verdana"/>
        </w:rPr>
        <w:t xml:space="preserve">jedalsvika. Begge </w:t>
      </w:r>
      <w:r w:rsidR="00754511" w:rsidRPr="009E5683">
        <w:rPr>
          <w:rFonts w:ascii="Verdana" w:hAnsi="Verdana"/>
        </w:rPr>
        <w:t>fartya blir levert i andre halvår 2016.</w:t>
      </w:r>
    </w:p>
    <w:p w:rsidR="007D615B" w:rsidRPr="009E5683" w:rsidRDefault="007D615B" w:rsidP="009C11E2">
      <w:pPr>
        <w:rPr>
          <w:rFonts w:ascii="Verdana" w:hAnsi="Verdana"/>
        </w:rPr>
      </w:pPr>
      <w:r w:rsidRPr="009E5683">
        <w:rPr>
          <w:rFonts w:ascii="Verdana" w:hAnsi="Verdana"/>
        </w:rPr>
        <w:t xml:space="preserve">Ordinær </w:t>
      </w:r>
      <w:r w:rsidR="00C64ED6" w:rsidRPr="009E5683">
        <w:rPr>
          <w:rFonts w:ascii="Verdana" w:hAnsi="Verdana"/>
        </w:rPr>
        <w:t>generalforsamling vart halden 24</w:t>
      </w:r>
      <w:r w:rsidRPr="009E5683">
        <w:rPr>
          <w:rFonts w:ascii="Verdana" w:hAnsi="Verdana"/>
        </w:rPr>
        <w:t>. mai 201</w:t>
      </w:r>
      <w:r w:rsidR="00C64ED6" w:rsidRPr="009E5683">
        <w:rPr>
          <w:rFonts w:ascii="Verdana" w:hAnsi="Verdana"/>
        </w:rPr>
        <w:t>6</w:t>
      </w:r>
      <w:r w:rsidRPr="009E5683">
        <w:rPr>
          <w:rFonts w:ascii="Verdana" w:hAnsi="Verdana"/>
        </w:rPr>
        <w:t>.</w:t>
      </w:r>
      <w:r w:rsidR="00754511" w:rsidRPr="009E5683">
        <w:rPr>
          <w:rFonts w:ascii="Verdana" w:hAnsi="Verdana"/>
        </w:rPr>
        <w:t xml:space="preserve"> Generalforsamling</w:t>
      </w:r>
      <w:r w:rsidR="00992358" w:rsidRPr="009E5683">
        <w:rPr>
          <w:rFonts w:ascii="Verdana" w:hAnsi="Verdana"/>
        </w:rPr>
        <w:t>a</w:t>
      </w:r>
      <w:r w:rsidR="00754511" w:rsidRPr="009E5683">
        <w:rPr>
          <w:rFonts w:ascii="Verdana" w:hAnsi="Verdana"/>
        </w:rPr>
        <w:t xml:space="preserve"> vedtok å ikkje dele ut utbytte for 2015. </w:t>
      </w:r>
      <w:r w:rsidR="0015027B" w:rsidRPr="009E5683">
        <w:rPr>
          <w:rFonts w:ascii="Verdana" w:hAnsi="Verdana"/>
        </w:rPr>
        <w:t>Om transaksjonen med Torghatten ikkje vert godkjent</w:t>
      </w:r>
      <w:r w:rsidR="00D15981">
        <w:rPr>
          <w:rFonts w:ascii="Verdana" w:hAnsi="Verdana"/>
        </w:rPr>
        <w:t>,</w:t>
      </w:r>
      <w:r w:rsidR="0015027B" w:rsidRPr="009E5683">
        <w:rPr>
          <w:rFonts w:ascii="Verdana" w:hAnsi="Verdana"/>
        </w:rPr>
        <w:t xml:space="preserve"> er det </w:t>
      </w:r>
      <w:r w:rsidR="00D15981">
        <w:rPr>
          <w:rFonts w:ascii="Verdana" w:hAnsi="Verdana"/>
        </w:rPr>
        <w:t xml:space="preserve">mogleg </w:t>
      </w:r>
      <w:r w:rsidR="0015027B" w:rsidRPr="009E5683">
        <w:rPr>
          <w:rFonts w:ascii="Verdana" w:hAnsi="Verdana"/>
        </w:rPr>
        <w:t xml:space="preserve">å gjennomføre </w:t>
      </w:r>
      <w:r w:rsidR="00D15981">
        <w:rPr>
          <w:rFonts w:ascii="Verdana" w:hAnsi="Verdana"/>
        </w:rPr>
        <w:t xml:space="preserve">ei </w:t>
      </w:r>
      <w:r w:rsidR="0015027B" w:rsidRPr="009E5683">
        <w:rPr>
          <w:rFonts w:ascii="Verdana" w:hAnsi="Verdana"/>
        </w:rPr>
        <w:t xml:space="preserve">ekstraordinær </w:t>
      </w:r>
      <w:r w:rsidR="00E43E47" w:rsidRPr="009E5683">
        <w:rPr>
          <w:rFonts w:ascii="Verdana" w:hAnsi="Verdana"/>
        </w:rPr>
        <w:t xml:space="preserve">generalforsamling og endre </w:t>
      </w:r>
      <w:r w:rsidR="00D15981">
        <w:rPr>
          <w:rFonts w:ascii="Verdana" w:hAnsi="Verdana"/>
        </w:rPr>
        <w:t xml:space="preserve">på dette. </w:t>
      </w:r>
    </w:p>
    <w:p w:rsidR="007D615B" w:rsidRPr="009E5683" w:rsidRDefault="00992358" w:rsidP="009C11E2">
      <w:pPr>
        <w:rPr>
          <w:rFonts w:ascii="Verdana" w:hAnsi="Verdana"/>
        </w:rPr>
      </w:pPr>
      <w:r w:rsidRPr="009E5683">
        <w:rPr>
          <w:rFonts w:ascii="Verdana" w:hAnsi="Verdana"/>
        </w:rPr>
        <w:t>Aktiviteten</w:t>
      </w:r>
      <w:r w:rsidR="00754511" w:rsidRPr="009E5683">
        <w:rPr>
          <w:rFonts w:ascii="Verdana" w:hAnsi="Verdana"/>
        </w:rPr>
        <w:t xml:space="preserve"> i 2</w:t>
      </w:r>
      <w:r w:rsidR="00D15981">
        <w:rPr>
          <w:rFonts w:ascii="Verdana" w:hAnsi="Verdana"/>
        </w:rPr>
        <w:t xml:space="preserve">016 vil være retta mot </w:t>
      </w:r>
      <w:r w:rsidRPr="009E5683">
        <w:rPr>
          <w:rFonts w:ascii="Verdana" w:hAnsi="Verdana"/>
        </w:rPr>
        <w:t>fortsatt inntening og kostnadskontroll i kont</w:t>
      </w:r>
      <w:r w:rsidR="00664230">
        <w:rPr>
          <w:rFonts w:ascii="Verdana" w:hAnsi="Verdana"/>
        </w:rPr>
        <w:t>r</w:t>
      </w:r>
      <w:r w:rsidRPr="009E5683">
        <w:rPr>
          <w:rFonts w:ascii="Verdana" w:hAnsi="Verdana"/>
        </w:rPr>
        <w:t>aktane, saman med fokus på det viktige tryggleiksarbeidet. Viktige kontrakta</w:t>
      </w:r>
      <w:r w:rsidR="00D15981">
        <w:rPr>
          <w:rFonts w:ascii="Verdana" w:hAnsi="Verdana"/>
        </w:rPr>
        <w:t>r er ute på anbod</w:t>
      </w:r>
      <w:r w:rsidRPr="009E5683">
        <w:rPr>
          <w:rFonts w:ascii="Verdana" w:hAnsi="Verdana"/>
        </w:rPr>
        <w:t>,</w:t>
      </w:r>
      <w:r w:rsidR="00754511" w:rsidRPr="009E5683">
        <w:rPr>
          <w:rFonts w:ascii="Verdana" w:hAnsi="Verdana"/>
        </w:rPr>
        <w:t xml:space="preserve"> og selskapet </w:t>
      </w:r>
      <w:r w:rsidRPr="009E5683">
        <w:rPr>
          <w:rFonts w:ascii="Verdana" w:hAnsi="Verdana"/>
        </w:rPr>
        <w:t>legg</w:t>
      </w:r>
      <w:r w:rsidR="00D15981">
        <w:rPr>
          <w:rFonts w:ascii="Verdana" w:hAnsi="Verdana"/>
        </w:rPr>
        <w:t xml:space="preserve"> no mykje arbeid inn mot dette. </w:t>
      </w:r>
      <w:r w:rsidR="00754511" w:rsidRPr="009E5683">
        <w:rPr>
          <w:rFonts w:ascii="Verdana" w:hAnsi="Verdana"/>
        </w:rPr>
        <w:t xml:space="preserve"> </w:t>
      </w:r>
    </w:p>
    <w:p w:rsidR="00A34132" w:rsidRPr="009E5683" w:rsidRDefault="00A34132" w:rsidP="009C11E2">
      <w:pPr>
        <w:rPr>
          <w:rFonts w:ascii="Verdana" w:hAnsi="Verdana"/>
        </w:rPr>
      </w:pPr>
      <w:r w:rsidRPr="009E5683">
        <w:rPr>
          <w:rFonts w:ascii="Verdana" w:hAnsi="Verdana"/>
        </w:rPr>
        <w:lastRenderedPageBreak/>
        <w:t xml:space="preserve">Representantane for selskapet vil </w:t>
      </w:r>
      <w:r w:rsidR="00664230">
        <w:rPr>
          <w:rFonts w:ascii="Verdana" w:hAnsi="Verdana"/>
        </w:rPr>
        <w:t xml:space="preserve">no </w:t>
      </w:r>
      <w:r w:rsidRPr="009E5683">
        <w:rPr>
          <w:rFonts w:ascii="Verdana" w:hAnsi="Verdana"/>
        </w:rPr>
        <w:t xml:space="preserve">gje </w:t>
      </w:r>
      <w:r w:rsidR="00D15981">
        <w:rPr>
          <w:rFonts w:ascii="Verdana" w:hAnsi="Verdana"/>
        </w:rPr>
        <w:t xml:space="preserve">ei </w:t>
      </w:r>
      <w:r w:rsidRPr="009E5683">
        <w:rPr>
          <w:rFonts w:ascii="Verdana" w:hAnsi="Verdana"/>
        </w:rPr>
        <w:t>nærare orientering om driftsåret 201</w:t>
      </w:r>
      <w:r w:rsidR="00754511" w:rsidRPr="009E5683">
        <w:rPr>
          <w:rFonts w:ascii="Verdana" w:hAnsi="Verdana"/>
        </w:rPr>
        <w:t>5</w:t>
      </w:r>
      <w:r w:rsidRPr="009E5683">
        <w:rPr>
          <w:rFonts w:ascii="Verdana" w:hAnsi="Verdana"/>
        </w:rPr>
        <w:t>.</w:t>
      </w:r>
    </w:p>
    <w:p w:rsidR="0015027B" w:rsidRPr="00A1171C" w:rsidRDefault="0015027B" w:rsidP="006709AD">
      <w:pPr>
        <w:rPr>
          <w:rFonts w:ascii="Verdana" w:hAnsi="Verdana"/>
        </w:rPr>
      </w:pPr>
    </w:p>
    <w:p w:rsidR="00A1171C" w:rsidRPr="00A1171C" w:rsidRDefault="00A1171C" w:rsidP="00A1171C">
      <w:pPr>
        <w:pStyle w:val="Ingenmellomrom"/>
        <w:rPr>
          <w:rFonts w:ascii="Verdana" w:hAnsi="Verdana"/>
        </w:rPr>
      </w:pPr>
      <w:r w:rsidRPr="00A1171C">
        <w:rPr>
          <w:rFonts w:ascii="Verdana" w:hAnsi="Verdana"/>
        </w:rPr>
        <w:t>Jenny Følling</w:t>
      </w:r>
    </w:p>
    <w:p w:rsidR="00A1171C" w:rsidRPr="00A1171C" w:rsidRDefault="00A1171C" w:rsidP="00A1171C">
      <w:pPr>
        <w:pStyle w:val="Ingenmellomrom"/>
        <w:rPr>
          <w:rFonts w:ascii="Verdana" w:hAnsi="Verdana"/>
        </w:rPr>
      </w:pPr>
      <w:r w:rsidRPr="00A1171C">
        <w:rPr>
          <w:rFonts w:ascii="Verdana" w:hAnsi="Verdana"/>
        </w:rPr>
        <w:t>fylkesordførar Sogn og Fjordane</w:t>
      </w:r>
    </w:p>
    <w:p w:rsidR="003864D3" w:rsidRPr="009E5683" w:rsidRDefault="003864D3">
      <w:pPr>
        <w:rPr>
          <w:rFonts w:ascii="Verdana" w:eastAsiaTheme="majorEastAsia" w:hAnsi="Verdana" w:cstheme="majorBidi"/>
          <w:b/>
          <w:bCs/>
          <w:color w:val="4F81BD" w:themeColor="accent1"/>
        </w:rPr>
      </w:pPr>
      <w:bookmarkStart w:id="0" w:name="_GoBack"/>
      <w:bookmarkEnd w:id="0"/>
    </w:p>
    <w:sectPr w:rsidR="003864D3" w:rsidRPr="009E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001D0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985392"/>
    <w:multiLevelType w:val="hybridMultilevel"/>
    <w:tmpl w:val="8D06C33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DF"/>
    <w:rsid w:val="00022D3E"/>
    <w:rsid w:val="00057B46"/>
    <w:rsid w:val="0006533C"/>
    <w:rsid w:val="00074408"/>
    <w:rsid w:val="000B08BD"/>
    <w:rsid w:val="000B73EE"/>
    <w:rsid w:val="00125FE5"/>
    <w:rsid w:val="00134529"/>
    <w:rsid w:val="0015027B"/>
    <w:rsid w:val="0018738D"/>
    <w:rsid w:val="001C5C1D"/>
    <w:rsid w:val="001D2C8C"/>
    <w:rsid w:val="001F1BD0"/>
    <w:rsid w:val="00204799"/>
    <w:rsid w:val="00224634"/>
    <w:rsid w:val="002403B4"/>
    <w:rsid w:val="00263CE0"/>
    <w:rsid w:val="0026454A"/>
    <w:rsid w:val="00291160"/>
    <w:rsid w:val="002B01B1"/>
    <w:rsid w:val="003257A0"/>
    <w:rsid w:val="003864D3"/>
    <w:rsid w:val="003B5056"/>
    <w:rsid w:val="003C72D5"/>
    <w:rsid w:val="003E35B9"/>
    <w:rsid w:val="004505A8"/>
    <w:rsid w:val="0045238C"/>
    <w:rsid w:val="0047183D"/>
    <w:rsid w:val="004A73BB"/>
    <w:rsid w:val="00541823"/>
    <w:rsid w:val="005461FD"/>
    <w:rsid w:val="005B74EC"/>
    <w:rsid w:val="005C007A"/>
    <w:rsid w:val="005C4C19"/>
    <w:rsid w:val="00624E3C"/>
    <w:rsid w:val="00625740"/>
    <w:rsid w:val="0063400C"/>
    <w:rsid w:val="00664230"/>
    <w:rsid w:val="006709AD"/>
    <w:rsid w:val="006805B7"/>
    <w:rsid w:val="006C2E44"/>
    <w:rsid w:val="006F7A00"/>
    <w:rsid w:val="007245A4"/>
    <w:rsid w:val="0072759C"/>
    <w:rsid w:val="00754511"/>
    <w:rsid w:val="00765E01"/>
    <w:rsid w:val="007B49B4"/>
    <w:rsid w:val="007C0455"/>
    <w:rsid w:val="007C15A5"/>
    <w:rsid w:val="007D615B"/>
    <w:rsid w:val="00812F1C"/>
    <w:rsid w:val="00863063"/>
    <w:rsid w:val="008967BA"/>
    <w:rsid w:val="008B201C"/>
    <w:rsid w:val="008D28C9"/>
    <w:rsid w:val="008D3B09"/>
    <w:rsid w:val="008E3F3C"/>
    <w:rsid w:val="008E6E94"/>
    <w:rsid w:val="009245FB"/>
    <w:rsid w:val="00980ECB"/>
    <w:rsid w:val="00992358"/>
    <w:rsid w:val="009C11E2"/>
    <w:rsid w:val="009E5683"/>
    <w:rsid w:val="00A1171C"/>
    <w:rsid w:val="00A34132"/>
    <w:rsid w:val="00A909C0"/>
    <w:rsid w:val="00AD1C85"/>
    <w:rsid w:val="00AD298E"/>
    <w:rsid w:val="00B10582"/>
    <w:rsid w:val="00B53816"/>
    <w:rsid w:val="00B9745D"/>
    <w:rsid w:val="00BD1840"/>
    <w:rsid w:val="00BE17CA"/>
    <w:rsid w:val="00C64ED6"/>
    <w:rsid w:val="00C8106B"/>
    <w:rsid w:val="00C844DF"/>
    <w:rsid w:val="00C912B1"/>
    <w:rsid w:val="00D15981"/>
    <w:rsid w:val="00D15A27"/>
    <w:rsid w:val="00D35CA5"/>
    <w:rsid w:val="00D65A4D"/>
    <w:rsid w:val="00D84E88"/>
    <w:rsid w:val="00DD18B9"/>
    <w:rsid w:val="00E17206"/>
    <w:rsid w:val="00E43E47"/>
    <w:rsid w:val="00EB504D"/>
    <w:rsid w:val="00ED2E4D"/>
    <w:rsid w:val="00EF5637"/>
    <w:rsid w:val="00F53460"/>
    <w:rsid w:val="00F55238"/>
    <w:rsid w:val="00F808F9"/>
    <w:rsid w:val="00F8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DDF79-3101-4A54-A7DD-A4C53B92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7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7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7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C72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C72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7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7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418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182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182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182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182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1823"/>
    <w:rPr>
      <w:rFonts w:ascii="Segoe UI" w:hAnsi="Segoe UI" w:cs="Segoe UI"/>
      <w:sz w:val="18"/>
      <w:szCs w:val="18"/>
    </w:rPr>
  </w:style>
  <w:style w:type="paragraph" w:styleId="Sitat">
    <w:name w:val="Quote"/>
    <w:basedOn w:val="Normal"/>
    <w:next w:val="Normal"/>
    <w:link w:val="SitatTegn"/>
    <w:autoRedefine/>
    <w:uiPriority w:val="29"/>
    <w:qFormat/>
    <w:rsid w:val="00541823"/>
    <w:pPr>
      <w:spacing w:before="120" w:after="120" w:line="240" w:lineRule="auto"/>
      <w:ind w:left="862" w:right="862"/>
    </w:pPr>
    <w:rPr>
      <w:rFonts w:ascii="Calibri" w:eastAsia="Times New Roman" w:hAnsi="Calibri" w:cs="Times New Roman"/>
      <w:i/>
      <w:iCs/>
      <w:color w:val="404040"/>
      <w:sz w:val="24"/>
      <w:szCs w:val="20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541823"/>
    <w:rPr>
      <w:rFonts w:ascii="Calibri" w:eastAsia="Times New Roman" w:hAnsi="Calibri" w:cs="Times New Roman"/>
      <w:i/>
      <w:iCs/>
      <w:color w:val="404040"/>
      <w:sz w:val="24"/>
      <w:szCs w:val="20"/>
      <w:lang w:eastAsia="nb-NO"/>
    </w:rPr>
  </w:style>
  <w:style w:type="paragraph" w:styleId="Punktliste">
    <w:name w:val="List Bullet"/>
    <w:basedOn w:val="Normal"/>
    <w:uiPriority w:val="99"/>
    <w:unhideWhenUsed/>
    <w:rsid w:val="006F7A00"/>
    <w:pPr>
      <w:numPr>
        <w:numId w:val="2"/>
      </w:numPr>
      <w:contextualSpacing/>
    </w:pPr>
  </w:style>
  <w:style w:type="paragraph" w:styleId="Ingenmellomrom">
    <w:name w:val="No Spacing"/>
    <w:uiPriority w:val="1"/>
    <w:qFormat/>
    <w:rsid w:val="00A117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Øhlckers</dc:creator>
  <cp:lastModifiedBy>Ingvild Ramstad</cp:lastModifiedBy>
  <cp:revision>2</cp:revision>
  <cp:lastPrinted>2016-06-08T10:22:00Z</cp:lastPrinted>
  <dcterms:created xsi:type="dcterms:W3CDTF">2016-06-15T12:02:00Z</dcterms:created>
  <dcterms:modified xsi:type="dcterms:W3CDTF">2016-06-15T12:02:00Z</dcterms:modified>
</cp:coreProperties>
</file>